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AA3" w:rsidRPr="00653AA3" w:rsidRDefault="00653AA3" w:rsidP="00653A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53A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53A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A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53AA3" w:rsidRPr="00F23935" w:rsidRDefault="00653AA3" w:rsidP="00653AA3">
      <w:pPr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3935">
        <w:rPr>
          <w:rFonts w:ascii="Times New Roman" w:hAnsi="Times New Roman"/>
          <w:sz w:val="28"/>
          <w:szCs w:val="28"/>
          <w:lang w:val="ru-RU"/>
        </w:rPr>
        <w:t xml:space="preserve">В связи с тем, что в течение трех последних лет независимой оценкой качества работы школы стали результаты учащихся в региональных (РПР) и всероссийских проверочных работах (ВПР), возникла необходимость контроля подготовки учителей и учащихся к этим видам работ и </w:t>
      </w:r>
      <w:proofErr w:type="gramStart"/>
      <w:r w:rsidRPr="00F23935">
        <w:rPr>
          <w:rFonts w:ascii="Times New Roman" w:hAnsi="Times New Roman"/>
          <w:sz w:val="28"/>
          <w:szCs w:val="28"/>
          <w:lang w:val="ru-RU"/>
        </w:rPr>
        <w:t>контроля  полученных</w:t>
      </w:r>
      <w:proofErr w:type="gramEnd"/>
      <w:r w:rsidRPr="00F23935">
        <w:rPr>
          <w:rFonts w:ascii="Times New Roman" w:hAnsi="Times New Roman"/>
          <w:sz w:val="28"/>
          <w:szCs w:val="28"/>
          <w:lang w:val="ru-RU"/>
        </w:rPr>
        <w:t xml:space="preserve"> результатов. Результаты РПР и ВПР должны соответствовать оценкам учащихся за контрольные работы и за четверть, чтобы создать реальную картину </w:t>
      </w:r>
      <w:proofErr w:type="spellStart"/>
      <w:r w:rsidRPr="00F23935">
        <w:rPr>
          <w:rFonts w:ascii="Times New Roman" w:hAnsi="Times New Roman"/>
          <w:sz w:val="28"/>
          <w:szCs w:val="28"/>
          <w:lang w:val="ru-RU"/>
        </w:rPr>
        <w:t>ЗУНов</w:t>
      </w:r>
      <w:proofErr w:type="spellEnd"/>
      <w:r w:rsidRPr="00F23935">
        <w:rPr>
          <w:rFonts w:ascii="Times New Roman" w:hAnsi="Times New Roman"/>
          <w:sz w:val="28"/>
          <w:szCs w:val="28"/>
          <w:lang w:val="ru-RU"/>
        </w:rPr>
        <w:t xml:space="preserve"> учащихся по школе. Радует, что, практически, по всем предметам результаты ВПР и годовые оценки совпадают, что подтверждает знание детей и объективность оценивания этих знаний учителями.</w:t>
      </w:r>
    </w:p>
    <w:p w:rsidR="00653AA3" w:rsidRPr="00F23935" w:rsidRDefault="00653AA3" w:rsidP="00653AA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3935">
        <w:rPr>
          <w:rFonts w:ascii="Times New Roman" w:hAnsi="Times New Roman"/>
          <w:sz w:val="28"/>
          <w:szCs w:val="28"/>
          <w:lang w:val="ru-RU"/>
        </w:rPr>
        <w:t>В этом учебном году не все учащиеся писали ВПР весной в связи с их отменой в конце марта месяца.  Обратим внимание на результаты ВПР в конце года в сравнении с качеством по предмету на конец года.</w:t>
      </w:r>
    </w:p>
    <w:tbl>
      <w:tblPr>
        <w:tblW w:w="9073" w:type="dxa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605"/>
        <w:gridCol w:w="1358"/>
        <w:gridCol w:w="1276"/>
        <w:gridCol w:w="1435"/>
        <w:gridCol w:w="1275"/>
        <w:gridCol w:w="1259"/>
      </w:tblGrid>
      <w:tr w:rsidR="00653AA3" w:rsidTr="009F3BB7">
        <w:trPr>
          <w:trHeight w:val="44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</w:tr>
      <w:tr w:rsidR="00653AA3" w:rsidTr="009F3BB7">
        <w:trPr>
          <w:trHeight w:val="64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английский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  <w:proofErr w:type="spellEnd"/>
          </w:p>
        </w:tc>
      </w:tr>
      <w:tr w:rsidR="00653AA3" w:rsidTr="009F3BB7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</w:p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</w:p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</w:p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</w:p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</w:p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</w:p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</w:tr>
      <w:tr w:rsidR="00653AA3" w:rsidTr="009F3BB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79/80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82/80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98/100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81/80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46/44,4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82/82</w:t>
            </w:r>
          </w:p>
        </w:tc>
      </w:tr>
    </w:tbl>
    <w:p w:rsidR="00653AA3" w:rsidRDefault="00653AA3" w:rsidP="00653AA3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910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402"/>
        <w:gridCol w:w="3969"/>
      </w:tblGrid>
      <w:tr w:rsidR="00653AA3" w:rsidTr="009F3BB7">
        <w:trPr>
          <w:trHeight w:val="30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</w:tr>
      <w:tr w:rsidR="00653AA3" w:rsidTr="009F3BB7">
        <w:trPr>
          <w:trHeight w:val="337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</w:p>
        </w:tc>
      </w:tr>
      <w:tr w:rsidR="00653AA3" w:rsidTr="009F3BB7">
        <w:trPr>
          <w:trHeight w:val="228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</w:tr>
      <w:tr w:rsidR="00653AA3" w:rsidTr="009F3BB7">
        <w:trPr>
          <w:trHeight w:val="29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32/31</w:t>
            </w:r>
          </w:p>
        </w:tc>
      </w:tr>
    </w:tbl>
    <w:p w:rsidR="00653AA3" w:rsidRDefault="00653AA3" w:rsidP="00653AA3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89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3431"/>
        <w:gridCol w:w="3827"/>
      </w:tblGrid>
      <w:tr w:rsidR="00653AA3" w:rsidTr="009F3BB7">
        <w:trPr>
          <w:trHeight w:val="3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</w:tr>
      <w:tr w:rsidR="00653AA3" w:rsidTr="009F3BB7">
        <w:trPr>
          <w:trHeight w:val="44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</w:p>
        </w:tc>
      </w:tr>
      <w:tr w:rsidR="00653AA3" w:rsidTr="009F3BB7">
        <w:trPr>
          <w:trHeight w:val="255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</w:tr>
      <w:tr w:rsidR="00653AA3" w:rsidTr="009F3BB7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67/67</w:t>
            </w:r>
          </w:p>
        </w:tc>
      </w:tr>
    </w:tbl>
    <w:p w:rsidR="00653AA3" w:rsidRDefault="00653AA3" w:rsidP="00653AA3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912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431"/>
        <w:gridCol w:w="3827"/>
      </w:tblGrid>
      <w:tr w:rsidR="00653AA3" w:rsidTr="009F3BB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</w:tr>
      <w:tr w:rsidR="00653AA3" w:rsidTr="009F3BB7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</w:p>
        </w:tc>
      </w:tr>
      <w:tr w:rsidR="00653AA3" w:rsidTr="009F3BB7">
        <w:trPr>
          <w:trHeight w:val="225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</w:tr>
      <w:tr w:rsidR="00653AA3" w:rsidTr="009F3BB7">
        <w:trPr>
          <w:trHeight w:val="33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53/51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63/61</w:t>
            </w:r>
          </w:p>
        </w:tc>
      </w:tr>
    </w:tbl>
    <w:p w:rsidR="00653AA3" w:rsidRDefault="00653AA3" w:rsidP="00653AA3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W w:w="903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550"/>
        <w:gridCol w:w="2409"/>
        <w:gridCol w:w="2271"/>
      </w:tblGrid>
      <w:tr w:rsidR="00653AA3" w:rsidTr="009F3BB7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предмет</w:t>
            </w:r>
            <w:proofErr w:type="spellEnd"/>
          </w:p>
        </w:tc>
      </w:tr>
      <w:tr w:rsidR="00653AA3" w:rsidTr="009F3BB7"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окружающий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мир</w:t>
            </w:r>
            <w:proofErr w:type="spellEnd"/>
          </w:p>
        </w:tc>
      </w:tr>
      <w:tr w:rsidR="00653AA3" w:rsidTr="009F3BB7">
        <w:trPr>
          <w:trHeight w:val="195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кач-во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/ВПР</w:t>
            </w:r>
          </w:p>
        </w:tc>
      </w:tr>
      <w:tr w:rsidR="00653AA3" w:rsidTr="009F3BB7">
        <w:trPr>
          <w:trHeight w:val="36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62/60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72/70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A3" w:rsidRDefault="00653AA3" w:rsidP="009F3BB7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83/82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A3"/>
    <w:rsid w:val="00653AA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B12A-E23E-471B-9AE4-54733DB7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A3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2023-05-05T07:40:00Z</dcterms:created>
  <dcterms:modified xsi:type="dcterms:W3CDTF">2023-05-05T07:40:00Z</dcterms:modified>
</cp:coreProperties>
</file>